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D1" w:rsidRP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333333"/>
        </w:rPr>
      </w:pPr>
      <w:r w:rsidRPr="00861ED1">
        <w:rPr>
          <w:color w:val="333333"/>
        </w:rPr>
        <w:t>Приложение</w:t>
      </w:r>
    </w:p>
    <w:p w:rsidR="00861ED1" w:rsidRP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333333"/>
        </w:rPr>
      </w:pPr>
      <w:r w:rsidRPr="00861ED1">
        <w:rPr>
          <w:color w:val="333333"/>
        </w:rPr>
        <w:t>к распоряжению Председателя КСП ЗГМО</w:t>
      </w:r>
    </w:p>
    <w:p w:rsidR="00861ED1" w:rsidRP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333333"/>
        </w:rPr>
      </w:pPr>
      <w:r w:rsidRPr="00861ED1">
        <w:rPr>
          <w:color w:val="333333"/>
        </w:rPr>
        <w:t>от 22 декабря 2014 года № 14</w:t>
      </w:r>
    </w:p>
    <w:p w:rsidR="00861ED1" w:rsidRP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</w:rPr>
      </w:pPr>
      <w:r w:rsidRPr="00861ED1">
        <w:rPr>
          <w:rStyle w:val="a4"/>
          <w:color w:val="333333"/>
        </w:rPr>
        <w:t>Порядок работы с обращениями граждан</w:t>
      </w:r>
    </w:p>
    <w:p w:rsidR="00861ED1" w:rsidRP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861ED1">
        <w:rPr>
          <w:color w:val="333333"/>
        </w:rPr>
        <w:t xml:space="preserve">В Контрольно-счетной палате </w:t>
      </w:r>
      <w:proofErr w:type="spellStart"/>
      <w:r w:rsidRPr="00861ED1">
        <w:rPr>
          <w:color w:val="333333"/>
        </w:rPr>
        <w:t>Зиминского</w:t>
      </w:r>
      <w:proofErr w:type="spellEnd"/>
      <w:r w:rsidRPr="00861ED1">
        <w:rPr>
          <w:color w:val="333333"/>
        </w:rPr>
        <w:t xml:space="preserve"> городского муниципального образования с обращениями граждан </w:t>
      </w:r>
      <w:proofErr w:type="gramStart"/>
      <w:r w:rsidRPr="00861ED1">
        <w:rPr>
          <w:color w:val="333333"/>
        </w:rPr>
        <w:t>организована</w:t>
      </w:r>
      <w:proofErr w:type="gramEnd"/>
      <w:r w:rsidRPr="00861ED1">
        <w:rPr>
          <w:color w:val="333333"/>
        </w:rPr>
        <w:t xml:space="preserve"> в соответствии с Конституцией Российской Федерации и Федеральным законом от 02.05.2006 № 59-ФЗ «О порядке рассмотрения обращений граждан Российской Федерации». Обращения в Контрольно-счетную палату </w:t>
      </w:r>
      <w:proofErr w:type="spellStart"/>
      <w:r w:rsidRPr="00861ED1">
        <w:rPr>
          <w:color w:val="333333"/>
        </w:rPr>
        <w:t>Зиминского</w:t>
      </w:r>
      <w:proofErr w:type="spellEnd"/>
      <w:r w:rsidRPr="00861ED1">
        <w:rPr>
          <w:color w:val="333333"/>
        </w:rPr>
        <w:t xml:space="preserve"> городского муниципального образования могут направляться в письменной форме или в форме электронного документа. Обращения в письменном виде направляются по адресу: ул. Ленина, 5, г. Зима, 665390.</w:t>
      </w:r>
    </w:p>
    <w:p w:rsidR="00861ED1" w:rsidRP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861ED1">
        <w:rPr>
          <w:color w:val="333333"/>
        </w:rPr>
        <w:t xml:space="preserve">Обращения в форме электронного документа направляются на адрес электронной почты: </w:t>
      </w:r>
      <w:proofErr w:type="spellStart"/>
      <w:r w:rsidRPr="00861ED1">
        <w:rPr>
          <w:color w:val="333333"/>
        </w:rPr>
        <w:t>ksp_admzima@mail.ru</w:t>
      </w:r>
      <w:proofErr w:type="spellEnd"/>
      <w:r w:rsidRPr="00861ED1">
        <w:rPr>
          <w:color w:val="333333"/>
        </w:rPr>
        <w:t>, с соблюдением требований Федерального закона от 02.05.2006 № 59-ФЗ.</w:t>
      </w:r>
    </w:p>
    <w:p w:rsidR="00861ED1" w:rsidRP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861ED1">
        <w:rPr>
          <w:color w:val="333333"/>
        </w:rPr>
        <w:t>Обращения, направленные в электронном виде через официальный сайт</w:t>
      </w:r>
      <w:r w:rsidRPr="00861ED1">
        <w:rPr>
          <w:rStyle w:val="apple-converted-space"/>
          <w:color w:val="333333"/>
        </w:rPr>
        <w:t> </w:t>
      </w:r>
      <w:hyperlink r:id="rId4" w:history="1">
        <w:r w:rsidRPr="00861ED1">
          <w:rPr>
            <w:rStyle w:val="a5"/>
            <w:color w:val="0B3777"/>
          </w:rPr>
          <w:t>www.zimadm.ru</w:t>
        </w:r>
      </w:hyperlink>
      <w:r w:rsidRPr="00861ED1">
        <w:rPr>
          <w:rStyle w:val="apple-converted-space"/>
          <w:color w:val="333333"/>
        </w:rPr>
        <w:t> </w:t>
      </w:r>
      <w:r w:rsidRPr="00861ED1">
        <w:rPr>
          <w:color w:val="333333"/>
        </w:rPr>
        <w:t xml:space="preserve">Администрации города Зимы страница Контрольно-счетная палата </w:t>
      </w:r>
      <w:proofErr w:type="spellStart"/>
      <w:r w:rsidRPr="00861ED1">
        <w:rPr>
          <w:color w:val="333333"/>
        </w:rPr>
        <w:t>Зиминского</w:t>
      </w:r>
      <w:proofErr w:type="spellEnd"/>
      <w:r w:rsidRPr="00861ED1">
        <w:rPr>
          <w:color w:val="333333"/>
        </w:rPr>
        <w:t xml:space="preserve"> городского муниципального образования, обрабатываются и рассматриваются в соответствии с федеральным законом от 2 мая 2006 года № 59-ФЗ “О порядке рассмотрения обращений граждан Российской Федерации».</w:t>
      </w:r>
    </w:p>
    <w:p w:rsidR="00861ED1" w:rsidRP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861ED1">
        <w:rPr>
          <w:color w:val="333333"/>
        </w:rPr>
        <w:t>При заполнении бланка обращения, согласно Федеральному закону от 2 мая 2006 года № 59-ФЗ «О порядке рассмотрения обращений граждан Российской Федерации», необходимо указать свою фамилию, имя, отчество (последнее — при наличии), почтовый адрес, по которому должны быть направлены ответ либо уведомление о переадресации обращения, а также изложить суть предложения, заявления или жалобы. В случае отсутствия указанных обязательных реквизитов обращение будет оставлено без ответа.</w:t>
      </w:r>
    </w:p>
    <w:p w:rsidR="00861ED1" w:rsidRP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861ED1">
        <w:rPr>
          <w:color w:val="333333"/>
        </w:rPr>
        <w:t>Без рассмотрения по существу поставленных вопросов останется письменное обращение, в котором содержатся нецензурные либо оскорбительные выражения, угрозы жизни, здоровью и имуществу должностного лица, а также членов его семьи. Обращаем Ваше внимание на недопустимость злоупотребления правом на обращение в органы местного самоуправления и предусмотренную законодательством ответственность в этой сфере общественных отношений.</w:t>
      </w:r>
    </w:p>
    <w:p w:rsidR="00861ED1" w:rsidRP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861ED1">
        <w:rPr>
          <w:color w:val="333333"/>
        </w:rPr>
        <w:t xml:space="preserve">Регистрация обращений осуществляется в 3-дневный срок с момента поступления. Обращение, содержащее вопросы, решение которых не входит в компетенцию Контрольно-счетной палаты </w:t>
      </w:r>
      <w:proofErr w:type="spellStart"/>
      <w:r w:rsidRPr="00861ED1">
        <w:rPr>
          <w:color w:val="333333"/>
        </w:rPr>
        <w:t>Зиминского</w:t>
      </w:r>
      <w:proofErr w:type="spellEnd"/>
      <w:r w:rsidRPr="00861ED1">
        <w:rPr>
          <w:color w:val="333333"/>
        </w:rPr>
        <w:t xml:space="preserve"> городского муниципального образования, в течение 7 дней со дня регистрации направляется в соответствующий орган или соответствующему должностному лицу, в компетенцию которых входит решение поставленных в обращении вопросов, с обязательным уведомлением гражданина, направившего обращение, о переадресации. Поступившее письменное обращение рассматривается в течение 30 дней со дня регистрации. В исключительных случаях (ст. 12 Федерального закона № 59-ФЗ от 02.05.2006) срок рассмотрения обращения может быть продлен не более чем на 30 дней. Ответ на обращение, поступившее в Контрольно-счетную палату </w:t>
      </w:r>
      <w:proofErr w:type="spellStart"/>
      <w:r w:rsidRPr="00861ED1">
        <w:rPr>
          <w:color w:val="333333"/>
        </w:rPr>
        <w:t>Зиминского</w:t>
      </w:r>
      <w:proofErr w:type="spellEnd"/>
      <w:r w:rsidRPr="00861ED1">
        <w:rPr>
          <w:color w:val="333333"/>
        </w:rPr>
        <w:t xml:space="preserve"> городского муниципального образования в письменной форме, дается заявителю в письменной форме. Ответ на обращение, поступившее в Контрольно-счетную палату </w:t>
      </w:r>
      <w:proofErr w:type="spellStart"/>
      <w:r w:rsidRPr="00861ED1">
        <w:rPr>
          <w:color w:val="333333"/>
        </w:rPr>
        <w:t>Зиминского</w:t>
      </w:r>
      <w:proofErr w:type="spellEnd"/>
      <w:r w:rsidRPr="00861ED1">
        <w:rPr>
          <w:color w:val="333333"/>
        </w:rPr>
        <w:t xml:space="preserve"> городского муниципального образования в форме электронного документа, направляется в форме электронного документа по адресу электронной почты, указанному в обращении, или в письменной форме по почтовому адресу, указанному в обращении.</w:t>
      </w:r>
    </w:p>
    <w:p w:rsidR="00861ED1" w:rsidRP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861ED1">
        <w:rPr>
          <w:color w:val="333333"/>
        </w:rPr>
        <w:t>Сведения о поступлении обращений можно узнать по телефону: 8(395 54) 3-16-94.</w:t>
      </w:r>
    </w:p>
    <w:p w:rsid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861ED1">
        <w:rPr>
          <w:color w:val="333333"/>
        </w:rPr>
        <w:t> </w:t>
      </w:r>
    </w:p>
    <w:p w:rsid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</w:p>
    <w:p w:rsid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</w:p>
    <w:p w:rsid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</w:p>
    <w:p w:rsidR="00861ED1" w:rsidRP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</w:p>
    <w:p w:rsidR="00861ED1" w:rsidRP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</w:rPr>
      </w:pPr>
      <w:r w:rsidRPr="00861ED1">
        <w:rPr>
          <w:rStyle w:val="a4"/>
          <w:color w:val="333333"/>
        </w:rPr>
        <w:t xml:space="preserve">Порядок предоставления информации о деятельности Контрольно-счетной палаты </w:t>
      </w:r>
      <w:proofErr w:type="spellStart"/>
      <w:r w:rsidRPr="00861ED1">
        <w:rPr>
          <w:rStyle w:val="a4"/>
          <w:color w:val="333333"/>
        </w:rPr>
        <w:t>Зиминского</w:t>
      </w:r>
      <w:proofErr w:type="spellEnd"/>
      <w:r w:rsidRPr="00861ED1">
        <w:rPr>
          <w:rStyle w:val="a4"/>
          <w:color w:val="333333"/>
        </w:rPr>
        <w:t xml:space="preserve"> городского муниципального образования</w:t>
      </w:r>
    </w:p>
    <w:p w:rsidR="00861ED1" w:rsidRP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333333"/>
        </w:rPr>
      </w:pPr>
    </w:p>
    <w:p w:rsidR="00861ED1" w:rsidRP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861ED1">
        <w:rPr>
          <w:color w:val="333333"/>
        </w:rPr>
        <w:t xml:space="preserve">Порядок предоставления информации о деятельности Контрольно-счетной палаты </w:t>
      </w:r>
      <w:proofErr w:type="spellStart"/>
      <w:r w:rsidRPr="00861ED1">
        <w:rPr>
          <w:color w:val="333333"/>
        </w:rPr>
        <w:t>Зиминского</w:t>
      </w:r>
      <w:proofErr w:type="spellEnd"/>
      <w:r w:rsidRPr="00861ED1">
        <w:rPr>
          <w:color w:val="333333"/>
        </w:rPr>
        <w:t xml:space="preserve"> городского муниципального образования (далее – КСП) по запросу осуществляется в соответствии с Федеральным законом от 09.02.2009 № 8-ФЗ «Об обеспечении доступа к информации о деятельности государственных органов и органов местного самоуправления».</w:t>
      </w:r>
    </w:p>
    <w:p w:rsidR="00861ED1" w:rsidRP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861ED1">
        <w:rPr>
          <w:color w:val="333333"/>
        </w:rPr>
        <w:t>Обязательному рассмотрению подлежат запросы о деятельности КСП, поступающие в электронной и письменной форме, а также в устной форме во время приема председателем.</w:t>
      </w:r>
    </w:p>
    <w:p w:rsidR="00861ED1" w:rsidRP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861ED1">
        <w:rPr>
          <w:color w:val="333333"/>
        </w:rPr>
        <w:t>Информация о деятельности КСП в устной форме предоставляется во время приема председателем Контрольно-счетной палаты, а также по телефону: (395 54) 3-16-94.</w:t>
      </w:r>
    </w:p>
    <w:p w:rsidR="00861ED1" w:rsidRP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861ED1">
        <w:rPr>
          <w:color w:val="333333"/>
        </w:rPr>
        <w:t>Перечень информации о деятельности КСП, предоставляемой по телефону, включает в себя:</w:t>
      </w:r>
    </w:p>
    <w:p w:rsidR="00861ED1" w:rsidRP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861ED1">
        <w:rPr>
          <w:color w:val="333333"/>
        </w:rPr>
        <w:t>- информацию справочного характера о КСП (в том числе почтовый адрес, адрес электронной почты, номера телефонов);</w:t>
      </w:r>
    </w:p>
    <w:p w:rsidR="00861ED1" w:rsidRP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861ED1">
        <w:rPr>
          <w:color w:val="333333"/>
        </w:rPr>
        <w:t>- фамилии, имена, отчества председателя и аудиторов КСП;</w:t>
      </w:r>
    </w:p>
    <w:p w:rsidR="00861ED1" w:rsidRP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861ED1">
        <w:rPr>
          <w:color w:val="333333"/>
        </w:rPr>
        <w:t>- информацию о нормативных правовых актах, которые регулируют деятельность КСП;</w:t>
      </w:r>
    </w:p>
    <w:p w:rsidR="00861ED1" w:rsidRP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861ED1">
        <w:rPr>
          <w:color w:val="333333"/>
        </w:rPr>
        <w:t>- информацию об исполняемых КСП функциях;</w:t>
      </w:r>
    </w:p>
    <w:p w:rsidR="00861ED1" w:rsidRP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861ED1">
        <w:rPr>
          <w:color w:val="333333"/>
        </w:rPr>
        <w:t>- информацию о времени приема граждан и представителей организаций, сведения о порядке записи на прием.</w:t>
      </w:r>
    </w:p>
    <w:p w:rsidR="00861ED1" w:rsidRP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861ED1">
        <w:rPr>
          <w:color w:val="333333"/>
        </w:rPr>
        <w:t>Письменный запрос подлежит рассмотрению в 30-дневный срок со дня регистрации, если иное не предусмотрено законодательством Российской Федерации.</w:t>
      </w:r>
    </w:p>
    <w:p w:rsidR="00861ED1" w:rsidRP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861ED1">
        <w:rPr>
          <w:color w:val="333333"/>
        </w:rPr>
        <w:t>Если запрос не относится к деятельности КСП, то в течение семи дней со дня регистрации запроса он направляется в государственный орган или орган местного самоуправления, к полномочиям которых отнесено предоставление запрашиваемой информации.</w:t>
      </w:r>
    </w:p>
    <w:p w:rsidR="00861ED1" w:rsidRP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861ED1">
        <w:rPr>
          <w:color w:val="333333"/>
        </w:rPr>
        <w:t>КСП вправе уточнять содержание запроса в целях предоставления пользователю информацией необходимой информации о деятельности указанных органов.</w:t>
      </w:r>
    </w:p>
    <w:p w:rsidR="00861ED1" w:rsidRP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861ED1">
        <w:rPr>
          <w:color w:val="333333"/>
        </w:rPr>
        <w:t>Информация о деятельности КСП не предоставляется в случае, если:</w:t>
      </w:r>
    </w:p>
    <w:p w:rsidR="00861ED1" w:rsidRP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861ED1">
        <w:rPr>
          <w:color w:val="333333"/>
        </w:rPr>
        <w:t>- содержание запроса не позволяет установить запрашиваемую информацию о ее деятельности;</w:t>
      </w:r>
    </w:p>
    <w:p w:rsidR="00861ED1" w:rsidRP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861ED1">
        <w:rPr>
          <w:color w:val="333333"/>
        </w:rPr>
        <w:t>- в запросе не указан почтовый адрес, адрес электронной почты или номер факса для направления ответа на запрос либо номер телефона, по которому можно связаться с направившим запрос пользователем информацией;</w:t>
      </w:r>
    </w:p>
    <w:p w:rsidR="00861ED1" w:rsidRP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861ED1">
        <w:rPr>
          <w:color w:val="333333"/>
        </w:rPr>
        <w:t>- запрашиваемая информация не относится к ее деятельности;</w:t>
      </w:r>
    </w:p>
    <w:p w:rsidR="00861ED1" w:rsidRP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861ED1">
        <w:rPr>
          <w:color w:val="333333"/>
        </w:rPr>
        <w:t>- запрашиваемая информация относится к информации ограниченного доступа;</w:t>
      </w:r>
    </w:p>
    <w:p w:rsidR="00861ED1" w:rsidRP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861ED1">
        <w:rPr>
          <w:color w:val="333333"/>
        </w:rPr>
        <w:t>- по иным основаниям предусмотренным действующим законодательством.</w:t>
      </w:r>
    </w:p>
    <w:p w:rsidR="00861ED1" w:rsidRPr="00861ED1" w:rsidRDefault="00861ED1" w:rsidP="00861ED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861ED1">
        <w:rPr>
          <w:color w:val="333333"/>
        </w:rPr>
        <w:t xml:space="preserve">Контрольно-счетная палата </w:t>
      </w:r>
      <w:proofErr w:type="spellStart"/>
      <w:r w:rsidRPr="00861ED1">
        <w:rPr>
          <w:color w:val="333333"/>
        </w:rPr>
        <w:t>Зиминского</w:t>
      </w:r>
      <w:proofErr w:type="spellEnd"/>
      <w:r w:rsidRPr="00861ED1">
        <w:rPr>
          <w:color w:val="333333"/>
        </w:rPr>
        <w:t xml:space="preserve"> городского муниципального образования вправе не предоставлять информацию о своей деятельности по запросу, если эта информация опубликована в средстве массовой информации или размещена в сети Интернет.</w:t>
      </w:r>
    </w:p>
    <w:p w:rsidR="00156306" w:rsidRPr="00861ED1" w:rsidRDefault="00156306" w:rsidP="00861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56306" w:rsidRPr="00861ED1" w:rsidSect="0015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1ED1"/>
    <w:rsid w:val="00051A45"/>
    <w:rsid w:val="000F36B8"/>
    <w:rsid w:val="00156306"/>
    <w:rsid w:val="001766A8"/>
    <w:rsid w:val="002B1BD5"/>
    <w:rsid w:val="00460944"/>
    <w:rsid w:val="00760599"/>
    <w:rsid w:val="007F5B8A"/>
    <w:rsid w:val="0082447A"/>
    <w:rsid w:val="00861ED1"/>
    <w:rsid w:val="00BE5B46"/>
    <w:rsid w:val="00C84501"/>
    <w:rsid w:val="00CF7CE5"/>
    <w:rsid w:val="00D40388"/>
    <w:rsid w:val="00D919F9"/>
    <w:rsid w:val="00DD53F7"/>
    <w:rsid w:val="00E1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ED1"/>
    <w:rPr>
      <w:b/>
      <w:bCs/>
    </w:rPr>
  </w:style>
  <w:style w:type="character" w:customStyle="1" w:styleId="apple-converted-space">
    <w:name w:val="apple-converted-space"/>
    <w:basedOn w:val="a0"/>
    <w:rsid w:val="00861ED1"/>
  </w:style>
  <w:style w:type="character" w:styleId="a5">
    <w:name w:val="Hyperlink"/>
    <w:basedOn w:val="a0"/>
    <w:uiPriority w:val="99"/>
    <w:semiHidden/>
    <w:unhideWhenUsed/>
    <w:rsid w:val="00861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im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Г.А.</dc:creator>
  <cp:lastModifiedBy>Полынцева Г.А.</cp:lastModifiedBy>
  <cp:revision>1</cp:revision>
  <dcterms:created xsi:type="dcterms:W3CDTF">2016-11-11T08:01:00Z</dcterms:created>
  <dcterms:modified xsi:type="dcterms:W3CDTF">2016-11-11T08:03:00Z</dcterms:modified>
</cp:coreProperties>
</file>