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49" w:rsidRPr="00D17C02" w:rsidRDefault="00940649" w:rsidP="008D39A9">
      <w:pPr>
        <w:pStyle w:val="a4"/>
        <w:spacing w:after="0"/>
        <w:contextualSpacing/>
        <w:jc w:val="center"/>
        <w:rPr>
          <w:b/>
        </w:rPr>
      </w:pPr>
      <w:r w:rsidRPr="00D17C02">
        <w:rPr>
          <w:b/>
        </w:rPr>
        <w:t xml:space="preserve">Информация о результатах контрольного мероприятия «Проверка </w:t>
      </w:r>
      <w:r w:rsidR="008D39A9" w:rsidRPr="00D17C02">
        <w:rPr>
          <w:b/>
        </w:rPr>
        <w:t>отдельных МБОУ</w:t>
      </w:r>
      <w:proofErr w:type="gramStart"/>
      <w:r w:rsidRPr="00D17C02">
        <w:rPr>
          <w:b/>
          <w:spacing w:val="6"/>
          <w:lang w:eastAsia="ru-RU"/>
        </w:rPr>
        <w:t>«С</w:t>
      </w:r>
      <w:proofErr w:type="gramEnd"/>
      <w:r w:rsidRPr="00D17C02">
        <w:rPr>
          <w:b/>
          <w:spacing w:val="6"/>
          <w:lang w:eastAsia="ru-RU"/>
        </w:rPr>
        <w:t>ОШ</w:t>
      </w:r>
      <w:r w:rsidRPr="00D17C02">
        <w:rPr>
          <w:b/>
          <w:lang w:eastAsia="ru-RU"/>
        </w:rPr>
        <w:t xml:space="preserve"> № 9»  </w:t>
      </w:r>
    </w:p>
    <w:p w:rsidR="00940649" w:rsidRPr="00D17C02" w:rsidRDefault="00940649" w:rsidP="00940649">
      <w:pPr>
        <w:ind w:firstLine="709"/>
        <w:jc w:val="both"/>
      </w:pPr>
    </w:p>
    <w:p w:rsidR="008D39A9" w:rsidRPr="00D17C02" w:rsidRDefault="008D39A9" w:rsidP="008D39A9">
      <w:pPr>
        <w:tabs>
          <w:tab w:val="left" w:pos="142"/>
          <w:tab w:val="left" w:pos="568"/>
        </w:tabs>
        <w:autoSpaceDE w:val="0"/>
        <w:autoSpaceDN w:val="0"/>
        <w:adjustRightInd w:val="0"/>
        <w:contextualSpacing/>
        <w:mirrorIndents/>
        <w:jc w:val="both"/>
      </w:pPr>
      <w:r w:rsidRPr="00D17C02">
        <w:tab/>
      </w:r>
      <w:r w:rsidRPr="00D17C02">
        <w:tab/>
      </w:r>
      <w:r w:rsidR="00940649" w:rsidRPr="00D17C02">
        <w:t xml:space="preserve">В соответствии с планом </w:t>
      </w:r>
      <w:r w:rsidRPr="00D17C02">
        <w:t>деятельности</w:t>
      </w:r>
      <w:r w:rsidR="00940649" w:rsidRPr="00D17C02">
        <w:t xml:space="preserve"> Контрольно-счетной палаты </w:t>
      </w:r>
      <w:proofErr w:type="spellStart"/>
      <w:r w:rsidR="00940649" w:rsidRPr="00D17C02">
        <w:t>Зиминского</w:t>
      </w:r>
      <w:proofErr w:type="spellEnd"/>
      <w:r w:rsidR="00940649" w:rsidRPr="00D17C02">
        <w:t xml:space="preserve"> городского муниципального образования на 201</w:t>
      </w:r>
      <w:r w:rsidRPr="00D17C02">
        <w:t>8</w:t>
      </w:r>
      <w:r w:rsidR="00940649" w:rsidRPr="00D17C02">
        <w:t xml:space="preserve"> год, утвержденным распоряжением председателя КСП ЗГМО от </w:t>
      </w:r>
      <w:r w:rsidRPr="00D17C02">
        <w:t>20</w:t>
      </w:r>
      <w:r w:rsidR="00940649" w:rsidRPr="00D17C02">
        <w:t>.12.201</w:t>
      </w:r>
      <w:r w:rsidRPr="00D17C02">
        <w:t>7</w:t>
      </w:r>
      <w:r w:rsidR="00940649" w:rsidRPr="00D17C02">
        <w:t xml:space="preserve"> № 1</w:t>
      </w:r>
      <w:r w:rsidRPr="00D17C02">
        <w:t>2</w:t>
      </w:r>
      <w:r w:rsidR="00940649" w:rsidRPr="00D17C02">
        <w:t>, проведена проверка отдельных вопросов финансово-хозяйственной деятельности МБОУ «</w:t>
      </w:r>
      <w:r w:rsidR="00940649" w:rsidRPr="00D17C02">
        <w:rPr>
          <w:spacing w:val="6"/>
        </w:rPr>
        <w:t xml:space="preserve">Средняя общеобразовательная </w:t>
      </w:r>
      <w:r w:rsidR="00940649" w:rsidRPr="00D17C02">
        <w:t xml:space="preserve">школа № </w:t>
      </w:r>
      <w:r w:rsidRPr="00D17C02">
        <w:t>9» за 2017 год и текущий 2018 года</w:t>
      </w:r>
      <w:r w:rsidR="00940649" w:rsidRPr="00D17C02">
        <w:t xml:space="preserve">. </w:t>
      </w:r>
      <w:r w:rsidRPr="00D17C02">
        <w:t xml:space="preserve">Размер субсидий </w:t>
      </w:r>
      <w:r w:rsidRPr="00D17C02">
        <w:rPr>
          <w:rStyle w:val="a6"/>
          <w:b w:val="0"/>
        </w:rPr>
        <w:t>на выполнение муниципального задания</w:t>
      </w:r>
      <w:r w:rsidRPr="00D17C02">
        <w:t xml:space="preserve"> по состоянию на 31.12.2017г. составил 36704482,96 рублей, кроме того, были предоставлены субсидии на иные цели в размере 2175279,79 руб. Поступления от оказания услуг на платной основе в 2017 г. составили в размере 1549600 рублей. Указанные денежные средства были использованы как дополнительный источник финансирования расходов в основном на приобретение материальных запасов для функционирования Учреждения. Основной объем расходов Учреждения в проверяемом периоде приходился на заработную плату с начислениями, который составил 31335984,68 рублей или 86,5 % от общего размера субсидий 36207916,20 рублей, предоставленных в 2017 году на выполнение муниципального задания.</w:t>
      </w:r>
    </w:p>
    <w:p w:rsidR="001C7D83" w:rsidRDefault="00940649" w:rsidP="00B04BFF">
      <w:pPr>
        <w:autoSpaceDN w:val="0"/>
        <w:adjustRightInd w:val="0"/>
        <w:ind w:firstLine="567"/>
        <w:contextualSpacing/>
        <w:jc w:val="both"/>
      </w:pPr>
      <w:proofErr w:type="gramStart"/>
      <w:r w:rsidRPr="00D17C02">
        <w:t>В ходе проверки целевого и эффективного расходования средств при осуществлении финансово-хозяйственной деятельности МБОУ «СОШ №</w:t>
      </w:r>
      <w:r w:rsidR="00D17C02" w:rsidRPr="00D17C02">
        <w:t>9</w:t>
      </w:r>
      <w:r w:rsidRPr="00D17C02">
        <w:t>» установлено, что средства субсидии на выполнение муниципального задания и субсидий на иные цели, а также средства от приносящей доход деятельности использовались учреждением, в основном, в соответствии с целями их получения, направлениями расходования согласно Плану финансово-хозяйственной деятельности, а та</w:t>
      </w:r>
      <w:r w:rsidR="00B04BFF">
        <w:t xml:space="preserve">кже целями создания учреждения. </w:t>
      </w:r>
      <w:proofErr w:type="gramEnd"/>
    </w:p>
    <w:p w:rsidR="00B04BFF" w:rsidRPr="00B04BFF" w:rsidRDefault="001C7D83" w:rsidP="00B04BFF">
      <w:pPr>
        <w:autoSpaceDN w:val="0"/>
        <w:adjustRightInd w:val="0"/>
        <w:ind w:firstLine="567"/>
        <w:contextualSpacing/>
        <w:jc w:val="both"/>
      </w:pPr>
      <w:r>
        <w:t xml:space="preserve"> В нарушение п.4 ст.69,2 Бюджетного кодекса Российской Федерации </w:t>
      </w:r>
      <w:r w:rsidR="00B04BFF" w:rsidRPr="00B04BFF">
        <w:rPr>
          <w:shd w:val="clear" w:color="auto" w:fill="FFFFFF"/>
        </w:rPr>
        <w:t xml:space="preserve"> </w:t>
      </w:r>
      <w:r w:rsidR="00B04BFF" w:rsidRPr="00B04BFF">
        <w:rPr>
          <w:rFonts w:ascii="Arial" w:hAnsi="Arial" w:cs="Arial"/>
          <w:sz w:val="17"/>
          <w:szCs w:val="17"/>
        </w:rPr>
        <w:br/>
      </w:r>
      <w:r w:rsidR="00B04BFF" w:rsidRPr="00B04BFF">
        <w:rPr>
          <w:bCs/>
          <w:iCs/>
        </w:rPr>
        <w:t xml:space="preserve"> расчет нормативных затрат на оказание муниципальных услуг к проверке представлен не был. </w:t>
      </w:r>
      <w:r w:rsidR="00B04BFF" w:rsidRPr="00B04BFF">
        <w:t>Таким образом, достоверность объема финансового обеспечения муниципального задания Учреждения документально не подтверждена.</w:t>
      </w:r>
    </w:p>
    <w:p w:rsidR="00940649" w:rsidRPr="00D17C02" w:rsidRDefault="00940649" w:rsidP="00940649">
      <w:pPr>
        <w:autoSpaceDN w:val="0"/>
        <w:adjustRightInd w:val="0"/>
        <w:ind w:firstLine="567"/>
        <w:jc w:val="both"/>
      </w:pPr>
      <w:r w:rsidRPr="00D17C02">
        <w:t xml:space="preserve">При осуществлении закупок установлены нарушения при формировании и подготовке документации о закупках, принятии решений о способе определения поставщика, изменении условий договоров, приемке товара (работ, услуг) и размещении информации на официальном сайте. </w:t>
      </w:r>
    </w:p>
    <w:p w:rsidR="00940649" w:rsidRPr="00D17C02" w:rsidRDefault="00940649" w:rsidP="00D17C02">
      <w:pPr>
        <w:ind w:firstLine="567"/>
        <w:jc w:val="both"/>
      </w:pPr>
      <w:r w:rsidRPr="00D17C02">
        <w:t xml:space="preserve">По итогам проведенного контрольного мероприятия </w:t>
      </w:r>
      <w:r w:rsidR="003A7406">
        <w:t xml:space="preserve">представление направлено в </w:t>
      </w:r>
      <w:r w:rsidRPr="00D17C02">
        <w:t>МБОУ «</w:t>
      </w:r>
      <w:r w:rsidRPr="00D17C02">
        <w:rPr>
          <w:spacing w:val="6"/>
        </w:rPr>
        <w:t xml:space="preserve">Средняя общеобразовательная </w:t>
      </w:r>
      <w:r w:rsidRPr="00D17C02">
        <w:t xml:space="preserve">школа № </w:t>
      </w:r>
      <w:r w:rsidR="00D17C02" w:rsidRPr="00D17C02">
        <w:t>9</w:t>
      </w:r>
      <w:r w:rsidRPr="00D17C02">
        <w:t xml:space="preserve">», </w:t>
      </w:r>
      <w:r w:rsidR="003A7406">
        <w:t xml:space="preserve">копия акта Председателю </w:t>
      </w:r>
      <w:r w:rsidRPr="00D17C02">
        <w:t>Комитет</w:t>
      </w:r>
      <w:r w:rsidR="003A7406">
        <w:t>а</w:t>
      </w:r>
      <w:r w:rsidRPr="00D17C02">
        <w:t xml:space="preserve"> по образованию администрации </w:t>
      </w:r>
      <w:proofErr w:type="spellStart"/>
      <w:r w:rsidRPr="00D17C02">
        <w:t>Зиминского</w:t>
      </w:r>
      <w:proofErr w:type="spellEnd"/>
      <w:r w:rsidRPr="00D17C02">
        <w:t xml:space="preserve"> городского муниципального образования. Отчет о результатах проверки </w:t>
      </w:r>
      <w:r w:rsidR="003A7406">
        <w:t xml:space="preserve">контрольного мероприятия </w:t>
      </w:r>
      <w:r w:rsidRPr="00D17C02">
        <w:t xml:space="preserve">направлен </w:t>
      </w:r>
      <w:r w:rsidR="00D17C02">
        <w:t>в Прокуратуру.</w:t>
      </w:r>
    </w:p>
    <w:p w:rsidR="00940649" w:rsidRPr="00D17C02" w:rsidRDefault="00940649" w:rsidP="00940649"/>
    <w:p w:rsidR="00940649" w:rsidRPr="00D17C02" w:rsidRDefault="00940649" w:rsidP="00940649">
      <w:pPr>
        <w:ind w:firstLine="708"/>
        <w:jc w:val="both"/>
      </w:pPr>
    </w:p>
    <w:p w:rsidR="00940649" w:rsidRPr="00D17C02" w:rsidRDefault="00940649" w:rsidP="00940649"/>
    <w:p w:rsidR="00A21722" w:rsidRDefault="00A21722"/>
    <w:sectPr w:rsidR="00A21722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0649"/>
    <w:rsid w:val="0001699D"/>
    <w:rsid w:val="00094987"/>
    <w:rsid w:val="000A12FA"/>
    <w:rsid w:val="000B5005"/>
    <w:rsid w:val="000B7A26"/>
    <w:rsid w:val="00167A95"/>
    <w:rsid w:val="001913CE"/>
    <w:rsid w:val="001B2535"/>
    <w:rsid w:val="001C7D83"/>
    <w:rsid w:val="001D5AB8"/>
    <w:rsid w:val="001E5B3A"/>
    <w:rsid w:val="00200D8B"/>
    <w:rsid w:val="00225DD9"/>
    <w:rsid w:val="00263920"/>
    <w:rsid w:val="00266EB9"/>
    <w:rsid w:val="0029495B"/>
    <w:rsid w:val="002C7757"/>
    <w:rsid w:val="002E6733"/>
    <w:rsid w:val="002F1AC4"/>
    <w:rsid w:val="00311E1D"/>
    <w:rsid w:val="00324E64"/>
    <w:rsid w:val="0035174F"/>
    <w:rsid w:val="00382DE4"/>
    <w:rsid w:val="00387591"/>
    <w:rsid w:val="003A1BEB"/>
    <w:rsid w:val="003A670E"/>
    <w:rsid w:val="003A7406"/>
    <w:rsid w:val="003E180D"/>
    <w:rsid w:val="00401578"/>
    <w:rsid w:val="004453C1"/>
    <w:rsid w:val="00483EFC"/>
    <w:rsid w:val="004846A1"/>
    <w:rsid w:val="00484B28"/>
    <w:rsid w:val="004A2043"/>
    <w:rsid w:val="004C24B1"/>
    <w:rsid w:val="004D0929"/>
    <w:rsid w:val="004D2E98"/>
    <w:rsid w:val="004D3086"/>
    <w:rsid w:val="004F3B95"/>
    <w:rsid w:val="004F6860"/>
    <w:rsid w:val="00511E42"/>
    <w:rsid w:val="00516232"/>
    <w:rsid w:val="005A2C3D"/>
    <w:rsid w:val="005A4EAB"/>
    <w:rsid w:val="005C2E20"/>
    <w:rsid w:val="005E06B1"/>
    <w:rsid w:val="00630730"/>
    <w:rsid w:val="0064739F"/>
    <w:rsid w:val="00656A72"/>
    <w:rsid w:val="00660299"/>
    <w:rsid w:val="006622E5"/>
    <w:rsid w:val="00667A42"/>
    <w:rsid w:val="0068012A"/>
    <w:rsid w:val="006B405F"/>
    <w:rsid w:val="006D436C"/>
    <w:rsid w:val="00702006"/>
    <w:rsid w:val="00704CBF"/>
    <w:rsid w:val="007647B2"/>
    <w:rsid w:val="0077275C"/>
    <w:rsid w:val="00772E24"/>
    <w:rsid w:val="00786AB0"/>
    <w:rsid w:val="007907C1"/>
    <w:rsid w:val="007B13B9"/>
    <w:rsid w:val="007B3018"/>
    <w:rsid w:val="007D0B34"/>
    <w:rsid w:val="007D62F2"/>
    <w:rsid w:val="007E3E97"/>
    <w:rsid w:val="007E72BD"/>
    <w:rsid w:val="00805C97"/>
    <w:rsid w:val="00812979"/>
    <w:rsid w:val="00824AE5"/>
    <w:rsid w:val="008559C9"/>
    <w:rsid w:val="00861652"/>
    <w:rsid w:val="00873467"/>
    <w:rsid w:val="00885CA6"/>
    <w:rsid w:val="008D39A9"/>
    <w:rsid w:val="008F1ACD"/>
    <w:rsid w:val="009052CA"/>
    <w:rsid w:val="00927BF4"/>
    <w:rsid w:val="00940649"/>
    <w:rsid w:val="00954409"/>
    <w:rsid w:val="0095558A"/>
    <w:rsid w:val="009D20EE"/>
    <w:rsid w:val="009E32E7"/>
    <w:rsid w:val="009F14FA"/>
    <w:rsid w:val="009F6F6F"/>
    <w:rsid w:val="00A21722"/>
    <w:rsid w:val="00A450F4"/>
    <w:rsid w:val="00A508A4"/>
    <w:rsid w:val="00A575D1"/>
    <w:rsid w:val="00B04BFF"/>
    <w:rsid w:val="00B314EE"/>
    <w:rsid w:val="00B37621"/>
    <w:rsid w:val="00B435EF"/>
    <w:rsid w:val="00B51F33"/>
    <w:rsid w:val="00B93CD6"/>
    <w:rsid w:val="00B95AF5"/>
    <w:rsid w:val="00BB5FD0"/>
    <w:rsid w:val="00BC2454"/>
    <w:rsid w:val="00BD591B"/>
    <w:rsid w:val="00BF5B9D"/>
    <w:rsid w:val="00C064A4"/>
    <w:rsid w:val="00C177DF"/>
    <w:rsid w:val="00C36388"/>
    <w:rsid w:val="00C548C1"/>
    <w:rsid w:val="00C575D2"/>
    <w:rsid w:val="00C7390A"/>
    <w:rsid w:val="00CA374C"/>
    <w:rsid w:val="00CD4D44"/>
    <w:rsid w:val="00CD7BD1"/>
    <w:rsid w:val="00CE14F3"/>
    <w:rsid w:val="00D1041D"/>
    <w:rsid w:val="00D1140C"/>
    <w:rsid w:val="00D17C02"/>
    <w:rsid w:val="00D223A6"/>
    <w:rsid w:val="00D6028D"/>
    <w:rsid w:val="00D62988"/>
    <w:rsid w:val="00D738E8"/>
    <w:rsid w:val="00D779D4"/>
    <w:rsid w:val="00D87B05"/>
    <w:rsid w:val="00DC1C77"/>
    <w:rsid w:val="00DD0814"/>
    <w:rsid w:val="00DD2A3D"/>
    <w:rsid w:val="00DE4983"/>
    <w:rsid w:val="00E0605B"/>
    <w:rsid w:val="00E12EBC"/>
    <w:rsid w:val="00E40275"/>
    <w:rsid w:val="00E5463E"/>
    <w:rsid w:val="00E61A85"/>
    <w:rsid w:val="00E81A54"/>
    <w:rsid w:val="00EA570B"/>
    <w:rsid w:val="00EC3FBE"/>
    <w:rsid w:val="00ED3978"/>
    <w:rsid w:val="00EE7BCD"/>
    <w:rsid w:val="00F11489"/>
    <w:rsid w:val="00F22593"/>
    <w:rsid w:val="00F27552"/>
    <w:rsid w:val="00F325C4"/>
    <w:rsid w:val="00F4551B"/>
    <w:rsid w:val="00F57BB6"/>
    <w:rsid w:val="00F86921"/>
    <w:rsid w:val="00FC1925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4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649"/>
    <w:pPr>
      <w:widowControl/>
      <w:suppressAutoHyphens w:val="0"/>
      <w:ind w:left="720"/>
      <w:contextualSpacing/>
    </w:pPr>
    <w:rPr>
      <w:rFonts w:eastAsia="Times New Roman"/>
    </w:rPr>
  </w:style>
  <w:style w:type="paragraph" w:styleId="a4">
    <w:name w:val="Body Text"/>
    <w:aliases w:val="Основной текст 2a"/>
    <w:basedOn w:val="a"/>
    <w:link w:val="a5"/>
    <w:rsid w:val="00940649"/>
    <w:pPr>
      <w:widowControl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aliases w:val="Основной текст 2a Знак"/>
    <w:basedOn w:val="a0"/>
    <w:link w:val="a4"/>
    <w:rsid w:val="009406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qFormat/>
    <w:rsid w:val="008D39A9"/>
    <w:rPr>
      <w:b/>
      <w:bCs/>
    </w:rPr>
  </w:style>
  <w:style w:type="paragraph" w:customStyle="1" w:styleId="Default">
    <w:name w:val="Default"/>
    <w:rsid w:val="00B04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4</cp:revision>
  <dcterms:created xsi:type="dcterms:W3CDTF">2019-01-16T05:48:00Z</dcterms:created>
  <dcterms:modified xsi:type="dcterms:W3CDTF">2019-01-16T06:38:00Z</dcterms:modified>
</cp:coreProperties>
</file>